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D99" w:rsidRPr="00F06B35" w:rsidRDefault="00F54D99" w:rsidP="00F06B35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caps/>
          <w:kern w:val="36"/>
          <w:sz w:val="32"/>
          <w:szCs w:val="32"/>
          <w:lang w:eastAsia="ru-RU"/>
        </w:rPr>
      </w:pPr>
      <w:r w:rsidRPr="00F06B35">
        <w:rPr>
          <w:rFonts w:ascii="Arial" w:eastAsia="Times New Roman" w:hAnsi="Arial" w:cs="Arial"/>
          <w:b/>
          <w:caps/>
          <w:kern w:val="36"/>
          <w:sz w:val="32"/>
          <w:szCs w:val="32"/>
          <w:lang w:eastAsia="ru-RU"/>
        </w:rPr>
        <w:t>ЗАБОЛЕВАНИЯ МОЧЕПОЛОВОЙ СИСТЕМЫ</w:t>
      </w:r>
    </w:p>
    <w:p w:rsidR="00F54D99" w:rsidRPr="00F06B35" w:rsidRDefault="00F54D99" w:rsidP="00F06B35">
      <w:pPr>
        <w:pStyle w:val="np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 w:rsidRPr="00F06B35">
        <w:rPr>
          <w:rFonts w:ascii="Arial" w:hAnsi="Arial" w:cs="Arial"/>
          <w:color w:val="000000"/>
          <w:sz w:val="20"/>
          <w:szCs w:val="20"/>
        </w:rPr>
        <w:t xml:space="preserve">В санатории «Россия» при лечении пациентов с заболеваниями мочеполовой системы широкое применение получило комплексное использование природных лечебных факторов курорта и современных методов физиотерапии. Высокотехнологичный метод ударно-волновой терапии «BTL», аппаратно-программный комплекс </w:t>
      </w: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t>электролазеромагнитной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 xml:space="preserve"> терапии и </w:t>
      </w: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t>цветоимпульсного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 xml:space="preserve"> воздействия «</w:t>
      </w: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t>Андро-Гин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 xml:space="preserve">» улучшают </w:t>
      </w: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t>микроциркуляцию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 xml:space="preserve">, венозный и лимфатический отток, ликвидируют застойные и патологические изменения в предстательной железе. Особое место в </w:t>
      </w:r>
      <w:proofErr w:type="gramStart"/>
      <w:r w:rsidRPr="00F06B35">
        <w:rPr>
          <w:rFonts w:ascii="Arial" w:hAnsi="Arial" w:cs="Arial"/>
          <w:color w:val="000000"/>
          <w:sz w:val="20"/>
          <w:szCs w:val="20"/>
        </w:rPr>
        <w:t>арсенале</w:t>
      </w:r>
      <w:proofErr w:type="gramEnd"/>
      <w:r w:rsidRPr="00F06B35">
        <w:rPr>
          <w:rFonts w:ascii="Arial" w:hAnsi="Arial" w:cs="Arial"/>
          <w:color w:val="000000"/>
          <w:sz w:val="20"/>
          <w:szCs w:val="20"/>
        </w:rPr>
        <w:t xml:space="preserve"> методов лечения пациентов с </w:t>
      </w: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t>андрологическими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 xml:space="preserve"> проблемами в санатории занимают психотерапия, рефлексотерапия, общая низкочастотная </w:t>
      </w: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t>магнитотерапия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 xml:space="preserve"> «</w:t>
      </w: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t>Алма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 xml:space="preserve">», общая криотерапия, </w:t>
      </w: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t>озонотерапия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t>транскраниальная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 xml:space="preserve"> электростимуляция мозга, </w:t>
      </w: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t>КВЧ-терапия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>, гирудотерапия, массаж предстательной железы или вакуумный массаж на аппарате «</w:t>
      </w: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t>Яровит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 xml:space="preserve">», а также специально разработанные методики ЛФК. Немаловажное значение для стимуляции секреторной функции предстательной железы имеют локальные процедуры, </w:t>
      </w: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t>микроклизмы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 xml:space="preserve"> из противовоспалительных сборов и лекарственных средств, ректальные грязевые тампоны.</w:t>
      </w:r>
    </w:p>
    <w:p w:rsidR="00F54D99" w:rsidRPr="00F06B35" w:rsidRDefault="00F54D99" w:rsidP="00F06B35">
      <w:pPr>
        <w:pStyle w:val="np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 w:rsidRPr="00F06B35">
        <w:rPr>
          <w:rFonts w:ascii="Arial" w:hAnsi="Arial" w:cs="Arial"/>
          <w:color w:val="000000"/>
          <w:sz w:val="20"/>
          <w:szCs w:val="20"/>
        </w:rPr>
        <w:t xml:space="preserve">В санатории «Россия» также проводится </w:t>
      </w: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t>ПЦР-диагностика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 xml:space="preserve"> заболеваний, передающихся половым путем, иммуноферментные исследования половых гормонов, ультразвуковая диагностика мочеполовых органов, консультации врачей-специалистов.</w:t>
      </w:r>
    </w:p>
    <w:p w:rsidR="00F54D99" w:rsidRPr="00F06B35" w:rsidRDefault="00F54D99" w:rsidP="00F06B35">
      <w:pPr>
        <w:pStyle w:val="3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 w:rsidRPr="00F06B35">
        <w:rPr>
          <w:rFonts w:ascii="Arial" w:hAnsi="Arial" w:cs="Arial"/>
          <w:b w:val="0"/>
          <w:bCs w:val="0"/>
          <w:color w:val="000000"/>
          <w:sz w:val="30"/>
          <w:szCs w:val="30"/>
        </w:rPr>
        <w:t>ПОКАЗАНИЯ</w:t>
      </w:r>
    </w:p>
    <w:p w:rsidR="00F54D99" w:rsidRPr="00F06B35" w:rsidRDefault="00F54D99" w:rsidP="00F06B35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06B35">
        <w:rPr>
          <w:rFonts w:ascii="Arial" w:hAnsi="Arial" w:cs="Arial"/>
          <w:color w:val="000000"/>
          <w:sz w:val="20"/>
          <w:szCs w:val="20"/>
        </w:rPr>
        <w:t xml:space="preserve">Хронический нефритический синдром. Хронический </w:t>
      </w: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t>гломерулонефрит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 xml:space="preserve"> без явлений недостаточности азотовыделительной функции почек, </w:t>
      </w: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t>макрогематурии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 xml:space="preserve">, высокой артериальной гипертензии (до 180 мм </w:t>
      </w: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t>рт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>. ст.), в фазе ремиссии.</w:t>
      </w:r>
    </w:p>
    <w:p w:rsidR="00F54D99" w:rsidRPr="00F06B35" w:rsidRDefault="00F54D99" w:rsidP="00F06B35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06B35">
        <w:rPr>
          <w:rFonts w:ascii="Arial" w:hAnsi="Arial" w:cs="Arial"/>
          <w:color w:val="000000"/>
          <w:sz w:val="20"/>
          <w:szCs w:val="20"/>
        </w:rPr>
        <w:t xml:space="preserve">Нефротический синдром. Нефротический синдром в фазе ремиссии, без хронической почечной недостаточности, анемии, высокой протеинурии и </w:t>
      </w: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t>гипопротеинемии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>.</w:t>
      </w:r>
    </w:p>
    <w:p w:rsidR="00F54D99" w:rsidRPr="00F06B35" w:rsidRDefault="00F54D99" w:rsidP="00F06B35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t>Необструктивный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 xml:space="preserve"> хронический </w:t>
      </w: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t>пиелонефрит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 xml:space="preserve">, связанный с </w:t>
      </w: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t>рефлюксом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>.</w:t>
      </w:r>
    </w:p>
    <w:p w:rsidR="00F54D99" w:rsidRPr="00F06B35" w:rsidRDefault="00F54D99" w:rsidP="00F06B35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06B35">
        <w:rPr>
          <w:rFonts w:ascii="Arial" w:hAnsi="Arial" w:cs="Arial"/>
          <w:color w:val="000000"/>
          <w:sz w:val="20"/>
          <w:szCs w:val="20"/>
        </w:rPr>
        <w:t xml:space="preserve">Другие хронические </w:t>
      </w: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t>тубулоинтерстициальные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 xml:space="preserve"> нефриты. </w:t>
      </w:r>
      <w:proofErr w:type="gramStart"/>
      <w:r w:rsidRPr="00F06B35">
        <w:rPr>
          <w:rFonts w:ascii="Arial" w:hAnsi="Arial" w:cs="Arial"/>
          <w:color w:val="000000"/>
          <w:sz w:val="20"/>
          <w:szCs w:val="20"/>
        </w:rPr>
        <w:t>Хронический</w:t>
      </w:r>
      <w:proofErr w:type="gramEnd"/>
      <w:r w:rsidRPr="00F06B3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t>пиелонефрит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 xml:space="preserve"> в фазе ремиссии. </w:t>
      </w:r>
      <w:proofErr w:type="gramStart"/>
      <w:r w:rsidRPr="00F06B35">
        <w:rPr>
          <w:rFonts w:ascii="Arial" w:hAnsi="Arial" w:cs="Arial"/>
          <w:color w:val="000000"/>
          <w:sz w:val="20"/>
          <w:szCs w:val="20"/>
        </w:rPr>
        <w:t xml:space="preserve">Вторичные </w:t>
      </w: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t>пиелонефриты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 xml:space="preserve"> с сохраненной азотовыделительной функцией почек и без выраженной артериальной гипертензии с компенсированной симптоматической артериальной гипертензией.</w:t>
      </w:r>
      <w:proofErr w:type="gramEnd"/>
    </w:p>
    <w:p w:rsidR="00F54D99" w:rsidRPr="00F06B35" w:rsidRDefault="00F54D99" w:rsidP="00F06B35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06B35">
        <w:rPr>
          <w:rFonts w:ascii="Arial" w:hAnsi="Arial" w:cs="Arial"/>
          <w:color w:val="000000"/>
          <w:sz w:val="20"/>
          <w:szCs w:val="20"/>
        </w:rPr>
        <w:t xml:space="preserve">Камни почки. </w:t>
      </w:r>
      <w:proofErr w:type="gramStart"/>
      <w:r w:rsidRPr="00F06B35">
        <w:rPr>
          <w:rFonts w:ascii="Arial" w:hAnsi="Arial" w:cs="Arial"/>
          <w:color w:val="000000"/>
          <w:sz w:val="20"/>
          <w:szCs w:val="20"/>
        </w:rPr>
        <w:t>Мочекаменная болезнь с наличием в почках или мочеточниках конкрементов или их фрагментов, способных к спонтанному отхождению (диаметром до 7 мм), при отсутствии выраженных анатомо-функциональных изменений почек и верхних мочевыводящих путей на стороне локализации камня.</w:t>
      </w:r>
      <w:proofErr w:type="gramEnd"/>
      <w:r w:rsidRPr="00F06B35">
        <w:rPr>
          <w:rFonts w:ascii="Arial" w:hAnsi="Arial" w:cs="Arial"/>
          <w:color w:val="000000"/>
          <w:sz w:val="20"/>
          <w:szCs w:val="20"/>
        </w:rPr>
        <w:t xml:space="preserve"> Мочевые диатезы (</w:t>
      </w: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t>уратурия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t>оксалурия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 xml:space="preserve">, фосфатурия) Мочекаменная болезнь, осложненная </w:t>
      </w:r>
      <w:proofErr w:type="gramStart"/>
      <w:r w:rsidRPr="00F06B35">
        <w:rPr>
          <w:rFonts w:ascii="Arial" w:hAnsi="Arial" w:cs="Arial"/>
          <w:color w:val="000000"/>
          <w:sz w:val="20"/>
          <w:szCs w:val="20"/>
        </w:rPr>
        <w:t>хроническим</w:t>
      </w:r>
      <w:proofErr w:type="gramEnd"/>
      <w:r w:rsidRPr="00F06B35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t>пиелонефритом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>, в фазе ремиссии.</w:t>
      </w:r>
    </w:p>
    <w:p w:rsidR="00F54D99" w:rsidRPr="00F06B35" w:rsidRDefault="00F54D99" w:rsidP="00F06B35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06B35">
        <w:rPr>
          <w:rFonts w:ascii="Arial" w:hAnsi="Arial" w:cs="Arial"/>
          <w:color w:val="000000"/>
          <w:sz w:val="20"/>
          <w:szCs w:val="20"/>
        </w:rPr>
        <w:t>Камни мочеточника.</w:t>
      </w:r>
    </w:p>
    <w:p w:rsidR="00F54D99" w:rsidRPr="00F06B35" w:rsidRDefault="00F54D99" w:rsidP="00F06B35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06B35">
        <w:rPr>
          <w:rFonts w:ascii="Arial" w:hAnsi="Arial" w:cs="Arial"/>
          <w:color w:val="000000"/>
          <w:sz w:val="20"/>
          <w:szCs w:val="20"/>
        </w:rPr>
        <w:t>Камни почек с камнями мочеточника.</w:t>
      </w:r>
    </w:p>
    <w:p w:rsidR="00F54D99" w:rsidRPr="00F06B35" w:rsidRDefault="00F54D99" w:rsidP="00F06B35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06B35">
        <w:rPr>
          <w:rFonts w:ascii="Arial" w:hAnsi="Arial" w:cs="Arial"/>
          <w:color w:val="000000"/>
          <w:sz w:val="20"/>
          <w:szCs w:val="20"/>
        </w:rPr>
        <w:t xml:space="preserve">Камни в мочевом </w:t>
      </w:r>
      <w:proofErr w:type="gramStart"/>
      <w:r w:rsidRPr="00F06B35">
        <w:rPr>
          <w:rFonts w:ascii="Arial" w:hAnsi="Arial" w:cs="Arial"/>
          <w:color w:val="000000"/>
          <w:sz w:val="20"/>
          <w:szCs w:val="20"/>
        </w:rPr>
        <w:t>пузыре</w:t>
      </w:r>
      <w:proofErr w:type="gramEnd"/>
      <w:r w:rsidRPr="00F06B35">
        <w:rPr>
          <w:rFonts w:ascii="Arial" w:hAnsi="Arial" w:cs="Arial"/>
          <w:color w:val="000000"/>
          <w:sz w:val="20"/>
          <w:szCs w:val="20"/>
        </w:rPr>
        <w:t>.</w:t>
      </w:r>
    </w:p>
    <w:p w:rsidR="00F54D99" w:rsidRPr="00F06B35" w:rsidRDefault="00F54D99" w:rsidP="00F06B35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06B35">
        <w:rPr>
          <w:rFonts w:ascii="Arial" w:hAnsi="Arial" w:cs="Arial"/>
          <w:color w:val="000000"/>
          <w:sz w:val="20"/>
          <w:szCs w:val="20"/>
        </w:rPr>
        <w:t xml:space="preserve">Другие камни в нижних </w:t>
      </w:r>
      <w:proofErr w:type="gramStart"/>
      <w:r w:rsidRPr="00F06B35">
        <w:rPr>
          <w:rFonts w:ascii="Arial" w:hAnsi="Arial" w:cs="Arial"/>
          <w:color w:val="000000"/>
          <w:sz w:val="20"/>
          <w:szCs w:val="20"/>
        </w:rPr>
        <w:t>отделах</w:t>
      </w:r>
      <w:proofErr w:type="gramEnd"/>
      <w:r w:rsidRPr="00F06B35">
        <w:rPr>
          <w:rFonts w:ascii="Arial" w:hAnsi="Arial" w:cs="Arial"/>
          <w:color w:val="000000"/>
          <w:sz w:val="20"/>
          <w:szCs w:val="20"/>
        </w:rPr>
        <w:t xml:space="preserve"> мочевых путей.</w:t>
      </w:r>
    </w:p>
    <w:p w:rsidR="00F54D99" w:rsidRPr="00F06B35" w:rsidRDefault="00F54D99" w:rsidP="00F06B35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06B35">
        <w:rPr>
          <w:rFonts w:ascii="Arial" w:hAnsi="Arial" w:cs="Arial"/>
          <w:color w:val="000000"/>
          <w:sz w:val="20"/>
          <w:szCs w:val="20"/>
        </w:rPr>
        <w:t xml:space="preserve">Интерстициальный цистит (хронический) Хронический цистит, </w:t>
      </w: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t>тригонит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t>уретротригонит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>, фаза ремиссии.</w:t>
      </w:r>
    </w:p>
    <w:p w:rsidR="00F54D99" w:rsidRPr="00F06B35" w:rsidRDefault="00F54D99" w:rsidP="00F06B35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06B35">
        <w:rPr>
          <w:rFonts w:ascii="Arial" w:hAnsi="Arial" w:cs="Arial"/>
          <w:color w:val="000000"/>
          <w:sz w:val="20"/>
          <w:szCs w:val="20"/>
        </w:rPr>
        <w:t>Другой хронический цистит.</w:t>
      </w:r>
    </w:p>
    <w:p w:rsidR="00F54D99" w:rsidRPr="00F06B35" w:rsidRDefault="00F54D99" w:rsidP="00F06B35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t>Тригонит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>.</w:t>
      </w:r>
    </w:p>
    <w:p w:rsidR="00F54D99" w:rsidRPr="00F06B35" w:rsidRDefault="00F54D99" w:rsidP="00F06B35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06B35">
        <w:rPr>
          <w:rFonts w:ascii="Arial" w:hAnsi="Arial" w:cs="Arial"/>
          <w:color w:val="000000"/>
          <w:sz w:val="20"/>
          <w:szCs w:val="20"/>
        </w:rPr>
        <w:t xml:space="preserve">Хронический простатит фаза ремиссии, хронический простатит, </w:t>
      </w: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t>простатоцистит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>, фаза ремиссии, без стриктур уретры и остаточной мочи.</w:t>
      </w:r>
    </w:p>
    <w:p w:rsidR="00F54D99" w:rsidRPr="00F06B35" w:rsidRDefault="00F54D99" w:rsidP="00F06B35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t>Простатоцистит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>.</w:t>
      </w:r>
    </w:p>
    <w:p w:rsidR="00F54D99" w:rsidRPr="00F06B35" w:rsidRDefault="00F54D99" w:rsidP="00F06B35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06B35">
        <w:rPr>
          <w:rFonts w:ascii="Arial" w:hAnsi="Arial" w:cs="Arial"/>
          <w:color w:val="000000"/>
          <w:sz w:val="20"/>
          <w:szCs w:val="20"/>
        </w:rPr>
        <w:t xml:space="preserve">Орхит, эпидидимит и </w:t>
      </w: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t>эпидидимо-орхит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 xml:space="preserve"> без упоминания об абсцессе. Через 2 месяца после перенесенного орхита, эпидидимита и </w:t>
      </w: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t>эпидимоорхита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>, фаза ремиссии.</w:t>
      </w:r>
    </w:p>
    <w:p w:rsidR="00F54D99" w:rsidRPr="00F06B35" w:rsidRDefault="00F54D99" w:rsidP="00F06B35">
      <w:pPr>
        <w:pStyle w:val="3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 w:rsidRPr="00F06B35">
        <w:rPr>
          <w:rFonts w:ascii="Arial" w:hAnsi="Arial" w:cs="Arial"/>
          <w:b w:val="0"/>
          <w:bCs w:val="0"/>
          <w:color w:val="000000"/>
          <w:sz w:val="30"/>
          <w:szCs w:val="30"/>
        </w:rPr>
        <w:lastRenderedPageBreak/>
        <w:t>ДИАГНОСТИКА</w:t>
      </w:r>
    </w:p>
    <w:p w:rsidR="00F54D99" w:rsidRPr="00F06B35" w:rsidRDefault="00F54D99" w:rsidP="00F06B35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06B35">
        <w:rPr>
          <w:rFonts w:ascii="Arial" w:hAnsi="Arial" w:cs="Arial"/>
          <w:color w:val="000000"/>
          <w:sz w:val="20"/>
          <w:szCs w:val="20"/>
        </w:rPr>
        <w:t xml:space="preserve">Консультация (осмотр) уролога, </w:t>
      </w: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t>дерматовенеролога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>, психотерапевта.</w:t>
      </w:r>
    </w:p>
    <w:p w:rsidR="00F54D99" w:rsidRPr="00F06B35" w:rsidRDefault="00F54D99" w:rsidP="00F06B35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06B35">
        <w:rPr>
          <w:rFonts w:ascii="Arial" w:hAnsi="Arial" w:cs="Arial"/>
          <w:color w:val="000000"/>
          <w:sz w:val="20"/>
          <w:szCs w:val="20"/>
        </w:rPr>
        <w:t>Ультразвуковое исследование почек и надпочечников;</w:t>
      </w:r>
    </w:p>
    <w:p w:rsidR="00F54D99" w:rsidRPr="00F06B35" w:rsidRDefault="00F54D99" w:rsidP="00F06B35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06B35">
        <w:rPr>
          <w:rFonts w:ascii="Arial" w:hAnsi="Arial" w:cs="Arial"/>
          <w:color w:val="000000"/>
          <w:sz w:val="20"/>
          <w:szCs w:val="20"/>
        </w:rPr>
        <w:t>УЗИ (</w:t>
      </w: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t>трансабдоминальное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 xml:space="preserve"> ультразвуковое исследование) простаты;</w:t>
      </w:r>
    </w:p>
    <w:p w:rsidR="00F54D99" w:rsidRPr="00F06B35" w:rsidRDefault="00F54D99" w:rsidP="00F06B35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06B35">
        <w:rPr>
          <w:rFonts w:ascii="Arial" w:hAnsi="Arial" w:cs="Arial"/>
          <w:color w:val="000000"/>
          <w:sz w:val="20"/>
          <w:szCs w:val="20"/>
        </w:rPr>
        <w:t>ТРУЗИ (</w:t>
      </w: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t>трансректальное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 xml:space="preserve"> ультразвуковое исследование предстательной железы);</w:t>
      </w:r>
    </w:p>
    <w:p w:rsidR="00F54D99" w:rsidRPr="00F06B35" w:rsidRDefault="00F54D99" w:rsidP="00F06B35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06B35">
        <w:rPr>
          <w:rFonts w:ascii="Arial" w:hAnsi="Arial" w:cs="Arial"/>
          <w:color w:val="000000"/>
          <w:sz w:val="20"/>
          <w:szCs w:val="20"/>
        </w:rPr>
        <w:t>УЗИ органов мошонки;</w:t>
      </w:r>
    </w:p>
    <w:p w:rsidR="00F54D99" w:rsidRPr="00F06B35" w:rsidRDefault="00F54D99" w:rsidP="00F06B35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t>Эластография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 xml:space="preserve"> простаты.</w:t>
      </w:r>
    </w:p>
    <w:p w:rsidR="00F54D99" w:rsidRPr="00F06B35" w:rsidRDefault="00F54D99" w:rsidP="00F06B35">
      <w:pPr>
        <w:pStyle w:val="3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 w:rsidRPr="00F06B35">
        <w:rPr>
          <w:rFonts w:ascii="Arial" w:hAnsi="Arial" w:cs="Arial"/>
          <w:b w:val="0"/>
          <w:bCs w:val="0"/>
          <w:color w:val="000000"/>
          <w:sz w:val="30"/>
          <w:szCs w:val="30"/>
        </w:rPr>
        <w:t>ЛАБОРАТОРНЫЕ ИССЛЕДОВАНИЯ</w:t>
      </w:r>
    </w:p>
    <w:p w:rsidR="00F54D99" w:rsidRPr="00F06B35" w:rsidRDefault="00F54D99" w:rsidP="00F06B35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06B35">
        <w:rPr>
          <w:rFonts w:ascii="Arial" w:hAnsi="Arial" w:cs="Arial"/>
          <w:color w:val="000000"/>
          <w:sz w:val="20"/>
          <w:szCs w:val="20"/>
        </w:rPr>
        <w:t>Общий анализ мочи;</w:t>
      </w:r>
    </w:p>
    <w:p w:rsidR="00F54D99" w:rsidRPr="00F06B35" w:rsidRDefault="00F54D99" w:rsidP="00F06B35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06B35">
        <w:rPr>
          <w:rFonts w:ascii="Arial" w:hAnsi="Arial" w:cs="Arial"/>
          <w:color w:val="000000"/>
          <w:sz w:val="20"/>
          <w:szCs w:val="20"/>
        </w:rPr>
        <w:t>Общий анализ крови;</w:t>
      </w:r>
    </w:p>
    <w:p w:rsidR="00F54D99" w:rsidRPr="00F06B35" w:rsidRDefault="00F54D99" w:rsidP="00F06B35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06B35">
        <w:rPr>
          <w:rFonts w:ascii="Arial" w:hAnsi="Arial" w:cs="Arial"/>
          <w:color w:val="000000"/>
          <w:sz w:val="20"/>
          <w:szCs w:val="20"/>
        </w:rPr>
        <w:t>Биохимический анализ крови;</w:t>
      </w:r>
    </w:p>
    <w:p w:rsidR="00F54D99" w:rsidRPr="00F06B35" w:rsidRDefault="00F54D99" w:rsidP="00F06B35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06B35">
        <w:rPr>
          <w:rFonts w:ascii="Arial" w:hAnsi="Arial" w:cs="Arial"/>
          <w:color w:val="000000"/>
          <w:sz w:val="20"/>
          <w:szCs w:val="20"/>
        </w:rPr>
        <w:t>Исследование уровня витамина</w:t>
      </w:r>
      <w:proofErr w:type="gramStart"/>
      <w:r w:rsidRPr="00F06B35">
        <w:rPr>
          <w:rFonts w:ascii="Arial" w:hAnsi="Arial" w:cs="Arial"/>
          <w:color w:val="000000"/>
          <w:sz w:val="20"/>
          <w:szCs w:val="20"/>
        </w:rPr>
        <w:t xml:space="preserve"> Д</w:t>
      </w:r>
      <w:proofErr w:type="gramEnd"/>
      <w:r w:rsidRPr="00F06B35">
        <w:rPr>
          <w:rFonts w:ascii="Arial" w:hAnsi="Arial" w:cs="Arial"/>
          <w:color w:val="000000"/>
          <w:sz w:val="20"/>
          <w:szCs w:val="20"/>
        </w:rPr>
        <w:t xml:space="preserve"> в крови;</w:t>
      </w:r>
    </w:p>
    <w:p w:rsidR="00F54D99" w:rsidRPr="00F06B35" w:rsidRDefault="00F54D99" w:rsidP="00F06B35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06B35">
        <w:rPr>
          <w:rFonts w:ascii="Arial" w:hAnsi="Arial" w:cs="Arial"/>
          <w:color w:val="000000"/>
          <w:sz w:val="20"/>
          <w:szCs w:val="20"/>
        </w:rPr>
        <w:t xml:space="preserve">Определение </w:t>
      </w: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t>лютеинизирующего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 xml:space="preserve"> гормона;</w:t>
      </w:r>
    </w:p>
    <w:p w:rsidR="00F54D99" w:rsidRPr="00F06B35" w:rsidRDefault="00F54D99" w:rsidP="00F06B35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06B35">
        <w:rPr>
          <w:rFonts w:ascii="Arial" w:hAnsi="Arial" w:cs="Arial"/>
          <w:color w:val="000000"/>
          <w:sz w:val="20"/>
          <w:szCs w:val="20"/>
        </w:rPr>
        <w:t>Определение фолликулостимулирующего гормона;</w:t>
      </w:r>
    </w:p>
    <w:p w:rsidR="00F54D99" w:rsidRPr="00F06B35" w:rsidRDefault="00F54D99" w:rsidP="00F06B35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06B35">
        <w:rPr>
          <w:rFonts w:ascii="Arial" w:hAnsi="Arial" w:cs="Arial"/>
          <w:color w:val="000000"/>
          <w:sz w:val="20"/>
          <w:szCs w:val="20"/>
        </w:rPr>
        <w:t>Определение пролактина;</w:t>
      </w:r>
    </w:p>
    <w:p w:rsidR="00F54D99" w:rsidRPr="00F06B35" w:rsidRDefault="00F54D99" w:rsidP="00F06B35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06B35">
        <w:rPr>
          <w:rFonts w:ascii="Arial" w:hAnsi="Arial" w:cs="Arial"/>
          <w:color w:val="000000"/>
          <w:sz w:val="20"/>
          <w:szCs w:val="20"/>
        </w:rPr>
        <w:t>Определение тестостерона;</w:t>
      </w:r>
    </w:p>
    <w:p w:rsidR="00F54D99" w:rsidRPr="00F06B35" w:rsidRDefault="00F54D99" w:rsidP="00F06B35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t>Секс-стероидсвязывающий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 xml:space="preserve"> глобулин;</w:t>
      </w:r>
    </w:p>
    <w:p w:rsidR="00F54D99" w:rsidRPr="00F06B35" w:rsidRDefault="00F54D99" w:rsidP="00F06B35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06B35">
        <w:rPr>
          <w:rFonts w:ascii="Arial" w:hAnsi="Arial" w:cs="Arial"/>
          <w:color w:val="000000"/>
          <w:sz w:val="20"/>
          <w:szCs w:val="20"/>
        </w:rPr>
        <w:t xml:space="preserve">Определение </w:t>
      </w: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t>эстрадиола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>;</w:t>
      </w:r>
    </w:p>
    <w:p w:rsidR="00F54D99" w:rsidRPr="00F06B35" w:rsidRDefault="00F54D99" w:rsidP="00F06B35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06B35">
        <w:rPr>
          <w:rFonts w:ascii="Arial" w:hAnsi="Arial" w:cs="Arial"/>
          <w:color w:val="000000"/>
          <w:sz w:val="20"/>
          <w:szCs w:val="20"/>
        </w:rPr>
        <w:t>Исследование секрета простаты;</w:t>
      </w:r>
    </w:p>
    <w:p w:rsidR="00F54D99" w:rsidRPr="00F06B35" w:rsidRDefault="00F54D99" w:rsidP="00F06B35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F06B35">
        <w:rPr>
          <w:rFonts w:ascii="Arial" w:hAnsi="Arial" w:cs="Arial"/>
          <w:color w:val="000000"/>
          <w:sz w:val="20"/>
          <w:szCs w:val="20"/>
        </w:rPr>
        <w:t>ПСА-свободный</w:t>
      </w:r>
      <w:proofErr w:type="spellEnd"/>
      <w:proofErr w:type="gramEnd"/>
      <w:r w:rsidRPr="00F06B35">
        <w:rPr>
          <w:rFonts w:ascii="Arial" w:hAnsi="Arial" w:cs="Arial"/>
          <w:color w:val="000000"/>
          <w:sz w:val="20"/>
          <w:szCs w:val="20"/>
        </w:rPr>
        <w:t>;</w:t>
      </w:r>
    </w:p>
    <w:p w:rsidR="00F54D99" w:rsidRPr="00F06B35" w:rsidRDefault="00F54D99" w:rsidP="00F06B35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F06B35">
        <w:rPr>
          <w:rFonts w:ascii="Arial" w:hAnsi="Arial" w:cs="Arial"/>
          <w:color w:val="000000"/>
          <w:sz w:val="20"/>
          <w:szCs w:val="20"/>
        </w:rPr>
        <w:t>ПСА-общий</w:t>
      </w:r>
      <w:proofErr w:type="spellEnd"/>
      <w:proofErr w:type="gramEnd"/>
      <w:r w:rsidRPr="00F06B35">
        <w:rPr>
          <w:rFonts w:ascii="Arial" w:hAnsi="Arial" w:cs="Arial"/>
          <w:color w:val="000000"/>
          <w:sz w:val="20"/>
          <w:szCs w:val="20"/>
        </w:rPr>
        <w:t>;</w:t>
      </w:r>
    </w:p>
    <w:p w:rsidR="00F54D99" w:rsidRPr="00F06B35" w:rsidRDefault="00F54D99" w:rsidP="00F06B35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t>ПЦР-исследования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 xml:space="preserve"> на заболевания, передающиеся половым путем;</w:t>
      </w:r>
    </w:p>
    <w:p w:rsidR="00F54D99" w:rsidRPr="00F06B35" w:rsidRDefault="00F54D99" w:rsidP="00F06B35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06B35">
        <w:rPr>
          <w:rFonts w:ascii="Arial" w:hAnsi="Arial" w:cs="Arial"/>
          <w:color w:val="000000"/>
          <w:sz w:val="20"/>
          <w:szCs w:val="20"/>
        </w:rPr>
        <w:t>Исследование спермы.</w:t>
      </w:r>
    </w:p>
    <w:p w:rsidR="00F54D99" w:rsidRPr="00F06B35" w:rsidRDefault="00F54D99" w:rsidP="00F06B35">
      <w:pPr>
        <w:pStyle w:val="3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 w:rsidRPr="00F06B35">
        <w:rPr>
          <w:rFonts w:ascii="Arial" w:hAnsi="Arial" w:cs="Arial"/>
          <w:b w:val="0"/>
          <w:bCs w:val="0"/>
          <w:color w:val="000000"/>
          <w:sz w:val="30"/>
          <w:szCs w:val="30"/>
        </w:rPr>
        <w:t>ЛЕЧЕНИЕ</w:t>
      </w:r>
    </w:p>
    <w:p w:rsidR="00F54D99" w:rsidRPr="00F06B35" w:rsidRDefault="00F54D99" w:rsidP="00F06B35">
      <w:pPr>
        <w:numPr>
          <w:ilvl w:val="0"/>
          <w:numId w:val="4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t>Бальнеолечение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 xml:space="preserve"> (минеральные азотно-кремнистые радоновые ванны общие, искусственные ванны).</w:t>
      </w:r>
    </w:p>
    <w:p w:rsidR="00F54D99" w:rsidRPr="00F06B35" w:rsidRDefault="00F54D99" w:rsidP="00F06B35">
      <w:pPr>
        <w:numPr>
          <w:ilvl w:val="0"/>
          <w:numId w:val="4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06B35">
        <w:rPr>
          <w:rFonts w:ascii="Arial" w:hAnsi="Arial" w:cs="Arial"/>
          <w:color w:val="000000"/>
          <w:sz w:val="20"/>
          <w:szCs w:val="20"/>
        </w:rPr>
        <w:t>Диетотерапия.</w:t>
      </w:r>
    </w:p>
    <w:p w:rsidR="00F54D99" w:rsidRPr="00F06B35" w:rsidRDefault="00F54D99" w:rsidP="00F06B35">
      <w:pPr>
        <w:numPr>
          <w:ilvl w:val="0"/>
          <w:numId w:val="4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06B35">
        <w:rPr>
          <w:rFonts w:ascii="Arial" w:hAnsi="Arial" w:cs="Arial"/>
          <w:color w:val="000000"/>
          <w:sz w:val="20"/>
          <w:szCs w:val="20"/>
        </w:rPr>
        <w:t>Питье минеральной лечебной воды.</w:t>
      </w:r>
    </w:p>
    <w:p w:rsidR="00F54D99" w:rsidRPr="00F06B35" w:rsidRDefault="00F54D99" w:rsidP="00F06B35">
      <w:pPr>
        <w:numPr>
          <w:ilvl w:val="0"/>
          <w:numId w:val="4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06B35">
        <w:rPr>
          <w:rFonts w:ascii="Arial" w:hAnsi="Arial" w:cs="Arial"/>
          <w:color w:val="000000"/>
          <w:sz w:val="20"/>
          <w:szCs w:val="20"/>
        </w:rPr>
        <w:t xml:space="preserve">Гидротерапия: один из видов лечебных душей (дождевой, циркулярный, </w:t>
      </w: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t>Шарко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>) или подводный душ-массаж (гидромассаж).</w:t>
      </w:r>
    </w:p>
    <w:p w:rsidR="00F54D99" w:rsidRPr="00F06B35" w:rsidRDefault="00F54D99" w:rsidP="00F06B35">
      <w:pPr>
        <w:numPr>
          <w:ilvl w:val="0"/>
          <w:numId w:val="4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06B35">
        <w:rPr>
          <w:rFonts w:ascii="Arial" w:hAnsi="Arial" w:cs="Arial"/>
          <w:color w:val="000000"/>
          <w:sz w:val="20"/>
          <w:szCs w:val="20"/>
        </w:rPr>
        <w:t xml:space="preserve">Климатотерапия: </w:t>
      </w: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t>климатодозированные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 xml:space="preserve"> прогулки, солнечные и воздушные ванны.</w:t>
      </w:r>
    </w:p>
    <w:p w:rsidR="00F54D99" w:rsidRPr="00F06B35" w:rsidRDefault="00F54D99" w:rsidP="00F06B35">
      <w:pPr>
        <w:numPr>
          <w:ilvl w:val="0"/>
          <w:numId w:val="4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06B35">
        <w:rPr>
          <w:rFonts w:ascii="Arial" w:hAnsi="Arial" w:cs="Arial"/>
          <w:color w:val="000000"/>
          <w:sz w:val="20"/>
          <w:szCs w:val="20"/>
        </w:rPr>
        <w:t>Лечебная физкультура, утренняя гигиеническая гимнастика, тренажерный зал.</w:t>
      </w:r>
    </w:p>
    <w:p w:rsidR="00F54D99" w:rsidRPr="00F06B35" w:rsidRDefault="00F54D99" w:rsidP="00F06B35">
      <w:pPr>
        <w:numPr>
          <w:ilvl w:val="0"/>
          <w:numId w:val="4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06B35">
        <w:rPr>
          <w:rFonts w:ascii="Arial" w:hAnsi="Arial" w:cs="Arial"/>
          <w:color w:val="000000"/>
          <w:sz w:val="20"/>
          <w:szCs w:val="20"/>
        </w:rPr>
        <w:t>Терренкур, маршруты дозированной ходьбы.</w:t>
      </w:r>
    </w:p>
    <w:p w:rsidR="00F54D99" w:rsidRPr="00F06B35" w:rsidRDefault="00F54D99" w:rsidP="00F06B35">
      <w:pPr>
        <w:numPr>
          <w:ilvl w:val="0"/>
          <w:numId w:val="4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06B35">
        <w:rPr>
          <w:rFonts w:ascii="Arial" w:hAnsi="Arial" w:cs="Arial"/>
          <w:color w:val="000000"/>
          <w:sz w:val="20"/>
          <w:szCs w:val="20"/>
        </w:rPr>
        <w:t>Медицинский массаж (ручной), 1 зона.</w:t>
      </w:r>
    </w:p>
    <w:p w:rsidR="00F54D99" w:rsidRPr="00F06B35" w:rsidRDefault="00F54D99" w:rsidP="00F06B35">
      <w:pPr>
        <w:numPr>
          <w:ilvl w:val="0"/>
          <w:numId w:val="4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06B35">
        <w:rPr>
          <w:rFonts w:ascii="Arial" w:hAnsi="Arial" w:cs="Arial"/>
          <w:color w:val="000000"/>
          <w:sz w:val="20"/>
          <w:szCs w:val="20"/>
        </w:rPr>
        <w:t>Психотерапия.</w:t>
      </w:r>
    </w:p>
    <w:p w:rsidR="00F54D99" w:rsidRPr="00F06B35" w:rsidRDefault="00F54D99" w:rsidP="00F06B35">
      <w:pPr>
        <w:numPr>
          <w:ilvl w:val="0"/>
          <w:numId w:val="4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06B35">
        <w:rPr>
          <w:rFonts w:ascii="Arial" w:hAnsi="Arial" w:cs="Arial"/>
          <w:color w:val="000000"/>
          <w:sz w:val="20"/>
          <w:szCs w:val="20"/>
        </w:rPr>
        <w:t>Грязелечение (грязевые тампоны, аппликации).</w:t>
      </w:r>
    </w:p>
    <w:p w:rsidR="00F54D99" w:rsidRPr="00F06B35" w:rsidRDefault="00F54D99" w:rsidP="00F06B35">
      <w:pPr>
        <w:numPr>
          <w:ilvl w:val="0"/>
          <w:numId w:val="4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06B35">
        <w:rPr>
          <w:rFonts w:ascii="Arial" w:hAnsi="Arial" w:cs="Arial"/>
          <w:color w:val="000000"/>
          <w:sz w:val="20"/>
          <w:szCs w:val="20"/>
        </w:rPr>
        <w:t>Термотерапия (бассейн, сауна).</w:t>
      </w:r>
    </w:p>
    <w:p w:rsidR="00F54D99" w:rsidRPr="00F06B35" w:rsidRDefault="00F54D99" w:rsidP="00F06B35">
      <w:pPr>
        <w:numPr>
          <w:ilvl w:val="0"/>
          <w:numId w:val="4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06B35">
        <w:rPr>
          <w:rFonts w:ascii="Arial" w:hAnsi="Arial" w:cs="Arial"/>
          <w:color w:val="000000"/>
          <w:sz w:val="20"/>
          <w:szCs w:val="20"/>
        </w:rPr>
        <w:t>Инстилляции передней, задней уретры (введение лекарственных растворов в уретру).</w:t>
      </w:r>
    </w:p>
    <w:p w:rsidR="00F54D99" w:rsidRPr="00F06B35" w:rsidRDefault="00F54D99" w:rsidP="00F06B35">
      <w:pPr>
        <w:numPr>
          <w:ilvl w:val="0"/>
          <w:numId w:val="4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lastRenderedPageBreak/>
        <w:t>Микроклизмы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 xml:space="preserve"> из противовоспалительных </w:t>
      </w: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t>травянных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 xml:space="preserve"> сборов.</w:t>
      </w:r>
    </w:p>
    <w:p w:rsidR="00F54D99" w:rsidRPr="00F06B35" w:rsidRDefault="00F54D99" w:rsidP="00F06B35">
      <w:pPr>
        <w:numPr>
          <w:ilvl w:val="0"/>
          <w:numId w:val="4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t>Микроклизмы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 xml:space="preserve"> с </w:t>
      </w: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t>пантогематогеном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>.</w:t>
      </w:r>
    </w:p>
    <w:p w:rsidR="00F54D99" w:rsidRPr="00F06B35" w:rsidRDefault="00F54D99" w:rsidP="00F06B35">
      <w:pPr>
        <w:pStyle w:val="3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 w:rsidRPr="00F06B35">
        <w:rPr>
          <w:rFonts w:ascii="Arial" w:hAnsi="Arial" w:cs="Arial"/>
          <w:b w:val="0"/>
          <w:bCs w:val="0"/>
          <w:color w:val="000000"/>
          <w:sz w:val="30"/>
          <w:szCs w:val="30"/>
        </w:rPr>
        <w:t>ПЛАТНЫЕ ПРОЦЕДУРЫ</w:t>
      </w:r>
    </w:p>
    <w:p w:rsidR="00F54D99" w:rsidRPr="00F06B35" w:rsidRDefault="00F54D99" w:rsidP="00F06B35">
      <w:pPr>
        <w:numPr>
          <w:ilvl w:val="0"/>
          <w:numId w:val="5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06B35">
        <w:rPr>
          <w:rFonts w:ascii="Arial" w:hAnsi="Arial" w:cs="Arial"/>
          <w:color w:val="000000"/>
          <w:sz w:val="20"/>
          <w:szCs w:val="20"/>
        </w:rPr>
        <w:t>Гирудотерапия.</w:t>
      </w:r>
    </w:p>
    <w:p w:rsidR="00F54D99" w:rsidRPr="00F06B35" w:rsidRDefault="00F54D99" w:rsidP="00F06B35">
      <w:pPr>
        <w:numPr>
          <w:ilvl w:val="0"/>
          <w:numId w:val="5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t>Физиолечение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 xml:space="preserve"> аппаратом </w:t>
      </w: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t>Андро-гин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>.</w:t>
      </w:r>
    </w:p>
    <w:p w:rsidR="00F54D99" w:rsidRPr="00F06B35" w:rsidRDefault="00F54D99" w:rsidP="00F06B35">
      <w:pPr>
        <w:numPr>
          <w:ilvl w:val="0"/>
          <w:numId w:val="5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06B35">
        <w:rPr>
          <w:rFonts w:ascii="Arial" w:hAnsi="Arial" w:cs="Arial"/>
          <w:color w:val="000000"/>
          <w:sz w:val="20"/>
          <w:szCs w:val="20"/>
        </w:rPr>
        <w:t>Лод-терапия</w:t>
      </w:r>
      <w:proofErr w:type="spellEnd"/>
      <w:r w:rsidRPr="00F06B35">
        <w:rPr>
          <w:rFonts w:ascii="Arial" w:hAnsi="Arial" w:cs="Arial"/>
          <w:color w:val="000000"/>
          <w:sz w:val="20"/>
          <w:szCs w:val="20"/>
        </w:rPr>
        <w:t>.</w:t>
      </w:r>
    </w:p>
    <w:p w:rsidR="00F54D99" w:rsidRPr="00F06B35" w:rsidRDefault="00F54D99" w:rsidP="00F06B35">
      <w:pPr>
        <w:numPr>
          <w:ilvl w:val="0"/>
          <w:numId w:val="5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06B35">
        <w:rPr>
          <w:rFonts w:ascii="Arial" w:hAnsi="Arial" w:cs="Arial"/>
          <w:color w:val="000000"/>
          <w:sz w:val="20"/>
          <w:szCs w:val="20"/>
        </w:rPr>
        <w:t>ЭУВТ (экстракорпоральная ударно-волновая терапия).</w:t>
      </w:r>
    </w:p>
    <w:p w:rsidR="00F54D99" w:rsidRPr="00F06B35" w:rsidRDefault="00F54D99" w:rsidP="00F06B35">
      <w:pPr>
        <w:numPr>
          <w:ilvl w:val="0"/>
          <w:numId w:val="5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06B35">
        <w:rPr>
          <w:rFonts w:ascii="Arial" w:hAnsi="Arial" w:cs="Arial"/>
          <w:color w:val="000000"/>
          <w:sz w:val="20"/>
          <w:szCs w:val="20"/>
        </w:rPr>
        <w:t>Массаж простаты.</w:t>
      </w:r>
    </w:p>
    <w:p w:rsidR="00F54D99" w:rsidRPr="00F06B35" w:rsidRDefault="00F54D99" w:rsidP="00F06B35">
      <w:pPr>
        <w:pStyle w:val="np"/>
        <w:shd w:val="clear" w:color="auto" w:fill="FFFFFF"/>
        <w:spacing w:before="0" w:beforeAutospacing="0" w:after="240" w:afterAutospacing="0"/>
        <w:rPr>
          <w:rFonts w:ascii="Arial" w:hAnsi="Arial" w:cs="Arial"/>
          <w:i/>
          <w:iCs/>
          <w:color w:val="000000"/>
          <w:sz w:val="20"/>
          <w:szCs w:val="20"/>
        </w:rPr>
      </w:pPr>
      <w:r w:rsidRPr="00F06B35">
        <w:rPr>
          <w:rFonts w:ascii="Arial" w:hAnsi="Arial" w:cs="Arial"/>
          <w:i/>
          <w:iCs/>
          <w:color w:val="000000"/>
          <w:sz w:val="20"/>
          <w:szCs w:val="20"/>
        </w:rPr>
        <w:t xml:space="preserve">Лечебный комплекс формируется лечащим врачом индивидуально для каждого пациента с учетом основного и сопутствующих заболеваний в </w:t>
      </w:r>
      <w:proofErr w:type="gramStart"/>
      <w:r w:rsidRPr="00F06B35">
        <w:rPr>
          <w:rFonts w:ascii="Arial" w:hAnsi="Arial" w:cs="Arial"/>
          <w:i/>
          <w:iCs/>
          <w:color w:val="000000"/>
          <w:sz w:val="20"/>
          <w:szCs w:val="20"/>
        </w:rPr>
        <w:t>соответствии</w:t>
      </w:r>
      <w:proofErr w:type="gramEnd"/>
      <w:r w:rsidRPr="00F06B35">
        <w:rPr>
          <w:rFonts w:ascii="Arial" w:hAnsi="Arial" w:cs="Arial"/>
          <w:i/>
          <w:iCs/>
          <w:color w:val="000000"/>
          <w:sz w:val="20"/>
          <w:szCs w:val="20"/>
        </w:rPr>
        <w:t xml:space="preserve"> с требованиями Стандартов санаторно-курортной помощи, утвержденных приказами </w:t>
      </w:r>
      <w:proofErr w:type="spellStart"/>
      <w:r w:rsidRPr="00F06B35">
        <w:rPr>
          <w:rFonts w:ascii="Arial" w:hAnsi="Arial" w:cs="Arial"/>
          <w:i/>
          <w:iCs/>
          <w:color w:val="000000"/>
          <w:sz w:val="20"/>
          <w:szCs w:val="20"/>
        </w:rPr>
        <w:t>Минздравсоцразвития</w:t>
      </w:r>
      <w:proofErr w:type="spellEnd"/>
      <w:r w:rsidRPr="00F06B35">
        <w:rPr>
          <w:rFonts w:ascii="Arial" w:hAnsi="Arial" w:cs="Arial"/>
          <w:i/>
          <w:iCs/>
          <w:color w:val="000000"/>
          <w:sz w:val="20"/>
          <w:szCs w:val="20"/>
        </w:rPr>
        <w:t xml:space="preserve"> РФ от 22.11.2004г. №№ 208, 227, в пределах суммы, заложенной на лечение в путевку.</w:t>
      </w:r>
    </w:p>
    <w:p w:rsidR="00F54D99" w:rsidRPr="00F06B35" w:rsidRDefault="00F54D99" w:rsidP="00F06B35">
      <w:pPr>
        <w:rPr>
          <w:rFonts w:ascii="Arial" w:hAnsi="Arial" w:cs="Arial"/>
        </w:rPr>
      </w:pPr>
    </w:p>
    <w:sectPr w:rsidR="00F54D99" w:rsidRPr="00F06B35" w:rsidSect="00AD3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3A5E"/>
    <w:multiLevelType w:val="multilevel"/>
    <w:tmpl w:val="E42E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55D45"/>
    <w:multiLevelType w:val="multilevel"/>
    <w:tmpl w:val="CB52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18102F"/>
    <w:multiLevelType w:val="multilevel"/>
    <w:tmpl w:val="3A3E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2376D"/>
    <w:multiLevelType w:val="multilevel"/>
    <w:tmpl w:val="2544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620F18"/>
    <w:multiLevelType w:val="multilevel"/>
    <w:tmpl w:val="9CE4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4D99"/>
    <w:rsid w:val="00061776"/>
    <w:rsid w:val="00AD3584"/>
    <w:rsid w:val="00F06B35"/>
    <w:rsid w:val="00F5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84"/>
  </w:style>
  <w:style w:type="paragraph" w:styleId="1">
    <w:name w:val="heading 1"/>
    <w:basedOn w:val="a"/>
    <w:link w:val="10"/>
    <w:uiPriority w:val="9"/>
    <w:qFormat/>
    <w:rsid w:val="00F54D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D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D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4D9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np">
    <w:name w:val="np"/>
    <w:basedOn w:val="a"/>
    <w:rsid w:val="00F5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4896">
          <w:blockQuote w:val="1"/>
          <w:marLeft w:val="0"/>
          <w:marRight w:val="0"/>
          <w:marTop w:val="454"/>
          <w:marBottom w:val="454"/>
          <w:divBdr>
            <w:top w:val="none" w:sz="0" w:space="0" w:color="auto"/>
            <w:left w:val="single" w:sz="12" w:space="18" w:color="F8C30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Левинская</dc:creator>
  <cp:keywords/>
  <dc:description/>
  <cp:lastModifiedBy>Анжелика Левинская</cp:lastModifiedBy>
  <cp:revision>5</cp:revision>
  <dcterms:created xsi:type="dcterms:W3CDTF">2024-02-15T12:16:00Z</dcterms:created>
  <dcterms:modified xsi:type="dcterms:W3CDTF">2024-02-15T14:38:00Z</dcterms:modified>
</cp:coreProperties>
</file>